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48E4" w14:textId="77777777" w:rsidR="00081641" w:rsidRPr="00081641" w:rsidRDefault="00081641" w:rsidP="00081641">
      <w:pPr>
        <w:pStyle w:val="a3"/>
        <w:ind w:leftChars="0"/>
        <w:jc w:val="center"/>
        <w:rPr>
          <w:rFonts w:ascii="標楷體" w:eastAsia="標楷體" w:hAnsi="標楷體"/>
          <w:b/>
          <w:bCs/>
          <w:color w:val="202124"/>
          <w:spacing w:val="2"/>
          <w:sz w:val="40"/>
          <w:szCs w:val="40"/>
          <w:shd w:val="clear" w:color="auto" w:fill="FFFFFF"/>
        </w:rPr>
      </w:pPr>
      <w:r w:rsidRPr="00081641">
        <w:rPr>
          <w:rFonts w:ascii="標楷體" w:eastAsia="標楷體" w:hAnsi="標楷體"/>
          <w:b/>
          <w:bCs/>
          <w:color w:val="202124"/>
          <w:spacing w:val="2"/>
          <w:sz w:val="40"/>
          <w:szCs w:val="40"/>
          <w:shd w:val="clear" w:color="auto" w:fill="FFFFFF"/>
        </w:rPr>
        <w:t>景文高中繡學號應注意事項</w:t>
      </w:r>
    </w:p>
    <w:p w14:paraId="76996097" w14:textId="2CE5C2CA" w:rsidR="00274E87" w:rsidRPr="00274E87" w:rsidRDefault="00081641" w:rsidP="00274E8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</w:pPr>
      <w:r w:rsidRPr="00274E87">
        <w:rPr>
          <w:rFonts w:ascii="標楷體" w:eastAsia="標楷體" w:hAnsi="標楷體"/>
          <w:b/>
          <w:bCs/>
          <w:color w:val="202124"/>
          <w:spacing w:val="2"/>
          <w:szCs w:val="24"/>
          <w:shd w:val="clear" w:color="auto" w:fill="FFFFFF"/>
        </w:rPr>
        <w:t>簡略說明</w:t>
      </w:r>
      <w:r w:rsidRPr="00081641">
        <w:rPr>
          <w:rFonts w:ascii="標楷體" w:eastAsia="標楷體" w:hAnsi="標楷體"/>
          <w:color w:val="202124"/>
          <w:spacing w:val="2"/>
          <w:szCs w:val="24"/>
        </w:rPr>
        <w:br/>
      </w:r>
      <w:r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1.上衣共1</w:t>
      </w:r>
      <w:r w:rsidRPr="00081641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0</w:t>
      </w:r>
      <w:r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件</w:t>
      </w:r>
      <w:r w:rsidRPr="00081641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，</w:t>
      </w:r>
      <w:r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除T-shirt(排汗衫)外</w:t>
      </w:r>
      <w:r w:rsidRPr="00081641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，</w:t>
      </w:r>
      <w:r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共需繡</w:t>
      </w:r>
      <w:r w:rsidRPr="00081641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9</w:t>
      </w:r>
      <w:r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件。</w:t>
      </w:r>
      <w:r w:rsidRPr="00081641">
        <w:rPr>
          <w:rFonts w:ascii="標楷體" w:eastAsia="標楷體" w:hAnsi="標楷體"/>
          <w:color w:val="202124"/>
          <w:spacing w:val="2"/>
          <w:szCs w:val="24"/>
        </w:rPr>
        <w:br/>
      </w:r>
      <w:r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2.淺色衣物</w:t>
      </w:r>
      <w:r w:rsid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：</w:t>
      </w:r>
      <w:r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繡深藍色繡線(制服、運動服、運動外套)</w:t>
      </w:r>
      <w:r w:rsid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；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深色衣物</w:t>
      </w:r>
      <w:r w:rsidR="00871A84" w:rsidRP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：</w:t>
      </w:r>
      <w:r w:rsidR="00871A84"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繡金黃色繡線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(制服外套</w:t>
      </w:r>
      <w:r w:rsidR="00871A84"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)</w:t>
      </w:r>
      <w:r w:rsid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；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T-shirt</w:t>
      </w:r>
      <w:r w:rsid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：</w:t>
      </w:r>
      <w:r w:rsidR="00871A84"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不繡學號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(排汗衫)。</w:t>
      </w:r>
      <w:r w:rsidRPr="00871A84">
        <w:rPr>
          <w:rFonts w:ascii="標楷體" w:eastAsia="標楷體" w:hAnsi="標楷體"/>
          <w:color w:val="202124"/>
          <w:spacing w:val="2"/>
          <w:szCs w:val="24"/>
        </w:rPr>
        <w:br/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3.字體大小:1.5公分</w:t>
      </w:r>
      <w:r w:rsid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×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1.5公分</w:t>
      </w:r>
      <w:r w:rsidR="00871A84"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。</w:t>
      </w:r>
      <w:r w:rsidRPr="00871A84">
        <w:rPr>
          <w:rFonts w:ascii="標楷體" w:eastAsia="標楷體" w:hAnsi="標楷體"/>
          <w:color w:val="202124"/>
          <w:spacing w:val="2"/>
          <w:szCs w:val="24"/>
        </w:rPr>
        <w:br/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4.運動服、毛衣、外套:右側繡科別及學號(繡在衣服口袋上方)</w:t>
      </w:r>
      <w:r w:rsidR="00871A84" w:rsidRP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 xml:space="preserve"> </w:t>
      </w:r>
      <w:r w:rsidR="00871A84" w:rsidRPr="00081641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，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科別繡在學號前。</w:t>
      </w:r>
      <w:r w:rsidRPr="00871A84">
        <w:rPr>
          <w:rFonts w:ascii="標楷體" w:eastAsia="標楷體" w:hAnsi="標楷體"/>
          <w:color w:val="202124"/>
          <w:spacing w:val="2"/>
          <w:szCs w:val="24"/>
        </w:rPr>
        <w:br/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5.制服:右側繡科別及學號(繡在衣服口袋上方)</w:t>
      </w:r>
      <w:r w:rsidR="00871A84" w:rsidRPr="00081641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，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科別及學號上方加繡校名。</w:t>
      </w:r>
      <w:r w:rsidRPr="00871A84">
        <w:rPr>
          <w:rFonts w:ascii="標楷體" w:eastAsia="標楷體" w:hAnsi="標楷體"/>
          <w:color w:val="202124"/>
          <w:spacing w:val="2"/>
          <w:szCs w:val="24"/>
        </w:rPr>
        <w:br/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6.自1</w:t>
      </w:r>
      <w:r w:rsidRP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11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學年度起男、女均</w:t>
      </w:r>
      <w:r w:rsidRPr="00871A84"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>不</w:t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繡名字。</w:t>
      </w:r>
      <w:r w:rsidRPr="00871A84">
        <w:rPr>
          <w:rFonts w:ascii="標楷體" w:eastAsia="標楷體" w:hAnsi="標楷體"/>
          <w:color w:val="202124"/>
          <w:spacing w:val="2"/>
          <w:szCs w:val="24"/>
        </w:rPr>
        <w:br/>
      </w:r>
      <w:r w:rsidRPr="00871A84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7.學生可自行對外送繡或交由生輔組代送繡。</w:t>
      </w:r>
    </w:p>
    <w:p w14:paraId="38CC502D" w14:textId="3B611BA2" w:rsidR="00081641" w:rsidRPr="00274E87" w:rsidRDefault="00081641" w:rsidP="00274E8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color w:val="202124"/>
          <w:spacing w:val="2"/>
          <w:szCs w:val="24"/>
          <w:shd w:val="clear" w:color="auto" w:fill="FFFFFF"/>
        </w:rPr>
      </w:pPr>
      <w:r w:rsidRPr="00274E87">
        <w:rPr>
          <w:rFonts w:ascii="標楷體" w:eastAsia="標楷體" w:hAnsi="標楷體"/>
          <w:b/>
          <w:bCs/>
          <w:color w:val="202124"/>
          <w:spacing w:val="2"/>
          <w:szCs w:val="24"/>
          <w:shd w:val="clear" w:color="auto" w:fill="FFFFFF"/>
        </w:rPr>
        <w:t>分類說明</w:t>
      </w:r>
    </w:p>
    <w:tbl>
      <w:tblPr>
        <w:tblStyle w:val="a4"/>
        <w:tblW w:w="9863" w:type="dxa"/>
        <w:tblInd w:w="480" w:type="dxa"/>
        <w:tblLook w:val="04A0" w:firstRow="1" w:lastRow="0" w:firstColumn="1" w:lastColumn="0" w:noHBand="0" w:noVBand="1"/>
      </w:tblPr>
      <w:tblGrid>
        <w:gridCol w:w="791"/>
        <w:gridCol w:w="1418"/>
        <w:gridCol w:w="2409"/>
        <w:gridCol w:w="1701"/>
        <w:gridCol w:w="1843"/>
        <w:gridCol w:w="1701"/>
      </w:tblGrid>
      <w:tr w:rsidR="00081641" w:rsidRPr="00081641" w14:paraId="6581B0B6" w14:textId="77777777" w:rsidTr="00871A84">
        <w:tc>
          <w:tcPr>
            <w:tcW w:w="791" w:type="dxa"/>
          </w:tcPr>
          <w:p w14:paraId="741B36AB" w14:textId="4D98079D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 w:hint="eastAsia"/>
                <w:color w:val="202124"/>
                <w:spacing w:val="2"/>
                <w:szCs w:val="24"/>
              </w:rPr>
              <w:t>項次</w:t>
            </w:r>
          </w:p>
        </w:tc>
        <w:tc>
          <w:tcPr>
            <w:tcW w:w="1418" w:type="dxa"/>
          </w:tcPr>
          <w:p w14:paraId="530D3003" w14:textId="6C8C6A86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繡線顏色</w:t>
            </w:r>
          </w:p>
        </w:tc>
        <w:tc>
          <w:tcPr>
            <w:tcW w:w="2409" w:type="dxa"/>
          </w:tcPr>
          <w:p w14:paraId="3BF7C087" w14:textId="04287439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衣服類型</w:t>
            </w:r>
          </w:p>
        </w:tc>
        <w:tc>
          <w:tcPr>
            <w:tcW w:w="1701" w:type="dxa"/>
          </w:tcPr>
          <w:p w14:paraId="2AA1C1ED" w14:textId="03AE26A4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繡科別學號</w:t>
            </w:r>
          </w:p>
        </w:tc>
        <w:tc>
          <w:tcPr>
            <w:tcW w:w="1843" w:type="dxa"/>
          </w:tcPr>
          <w:p w14:paraId="1A99747F" w14:textId="3E958ED1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繡景文高中</w:t>
            </w:r>
          </w:p>
        </w:tc>
        <w:tc>
          <w:tcPr>
            <w:tcW w:w="1701" w:type="dxa"/>
          </w:tcPr>
          <w:p w14:paraId="0C16E5FC" w14:textId="4CC34E35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備註</w:t>
            </w:r>
          </w:p>
        </w:tc>
      </w:tr>
      <w:tr w:rsidR="00081641" w:rsidRPr="00081641" w14:paraId="2C872AFB" w14:textId="77777777" w:rsidTr="00871A84">
        <w:tc>
          <w:tcPr>
            <w:tcW w:w="791" w:type="dxa"/>
          </w:tcPr>
          <w:p w14:paraId="3B6530DA" w14:textId="1BACE12D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 w:hint="eastAsia"/>
                <w:color w:val="202124"/>
                <w:spacing w:val="2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14:paraId="340FE2E7" w14:textId="2FBA2FFC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藍色</w:t>
            </w:r>
          </w:p>
        </w:tc>
        <w:tc>
          <w:tcPr>
            <w:tcW w:w="2409" w:type="dxa"/>
          </w:tcPr>
          <w:p w14:paraId="60808B3D" w14:textId="7F8BABAB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長短袖制服上衣</w:t>
            </w:r>
          </w:p>
        </w:tc>
        <w:tc>
          <w:tcPr>
            <w:tcW w:w="1701" w:type="dxa"/>
          </w:tcPr>
          <w:p w14:paraId="3E6A7C66" w14:textId="5CD0E443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是</w:t>
            </w:r>
          </w:p>
        </w:tc>
        <w:tc>
          <w:tcPr>
            <w:tcW w:w="1843" w:type="dxa"/>
          </w:tcPr>
          <w:p w14:paraId="16333BB6" w14:textId="30B3DCE9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是</w:t>
            </w:r>
          </w:p>
        </w:tc>
        <w:tc>
          <w:tcPr>
            <w:tcW w:w="1701" w:type="dxa"/>
          </w:tcPr>
          <w:p w14:paraId="468662C0" w14:textId="4A20BA46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4件</w:t>
            </w:r>
          </w:p>
        </w:tc>
      </w:tr>
      <w:tr w:rsidR="00081641" w:rsidRPr="00081641" w14:paraId="095FA7A9" w14:textId="77777777" w:rsidTr="00871A84">
        <w:tc>
          <w:tcPr>
            <w:tcW w:w="791" w:type="dxa"/>
          </w:tcPr>
          <w:p w14:paraId="5888A0BF" w14:textId="524736B1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 w:hint="eastAsia"/>
                <w:color w:val="202124"/>
                <w:spacing w:val="2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14:paraId="0C8B96C2" w14:textId="77777777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</w:p>
        </w:tc>
        <w:tc>
          <w:tcPr>
            <w:tcW w:w="2409" w:type="dxa"/>
          </w:tcPr>
          <w:p w14:paraId="62233C02" w14:textId="69EBF029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長短袖運動服上衣</w:t>
            </w:r>
          </w:p>
        </w:tc>
        <w:tc>
          <w:tcPr>
            <w:tcW w:w="1701" w:type="dxa"/>
          </w:tcPr>
          <w:p w14:paraId="7CC20705" w14:textId="2D7C9CAE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是</w:t>
            </w:r>
          </w:p>
        </w:tc>
        <w:tc>
          <w:tcPr>
            <w:tcW w:w="1843" w:type="dxa"/>
          </w:tcPr>
          <w:p w14:paraId="3A94330B" w14:textId="3618FDD6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</w:p>
        </w:tc>
        <w:tc>
          <w:tcPr>
            <w:tcW w:w="1701" w:type="dxa"/>
          </w:tcPr>
          <w:p w14:paraId="6276F9F2" w14:textId="3568E1BC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3件</w:t>
            </w:r>
          </w:p>
        </w:tc>
      </w:tr>
      <w:tr w:rsidR="00081641" w:rsidRPr="00081641" w14:paraId="34A63BC9" w14:textId="77777777" w:rsidTr="00871A84">
        <w:tc>
          <w:tcPr>
            <w:tcW w:w="791" w:type="dxa"/>
          </w:tcPr>
          <w:p w14:paraId="35AFC3B4" w14:textId="1109F8C0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 w:hint="eastAsia"/>
                <w:color w:val="202124"/>
                <w:spacing w:val="2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14:paraId="32F3AAE8" w14:textId="77777777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</w:p>
        </w:tc>
        <w:tc>
          <w:tcPr>
            <w:tcW w:w="2409" w:type="dxa"/>
          </w:tcPr>
          <w:p w14:paraId="48F049F1" w14:textId="1EC5E6F5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橘色運動外套</w:t>
            </w:r>
          </w:p>
        </w:tc>
        <w:tc>
          <w:tcPr>
            <w:tcW w:w="1701" w:type="dxa"/>
          </w:tcPr>
          <w:p w14:paraId="45517D37" w14:textId="209379F5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是</w:t>
            </w:r>
          </w:p>
        </w:tc>
        <w:tc>
          <w:tcPr>
            <w:tcW w:w="1843" w:type="dxa"/>
          </w:tcPr>
          <w:p w14:paraId="623D7893" w14:textId="77777777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</w:p>
        </w:tc>
        <w:tc>
          <w:tcPr>
            <w:tcW w:w="1701" w:type="dxa"/>
          </w:tcPr>
          <w:p w14:paraId="6B47982F" w14:textId="72F6CB5F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1件</w:t>
            </w:r>
          </w:p>
        </w:tc>
      </w:tr>
      <w:tr w:rsidR="00081641" w:rsidRPr="00081641" w14:paraId="29181F47" w14:textId="77777777" w:rsidTr="00871A84">
        <w:tc>
          <w:tcPr>
            <w:tcW w:w="791" w:type="dxa"/>
          </w:tcPr>
          <w:p w14:paraId="68505978" w14:textId="46988610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 w:hint="eastAsia"/>
                <w:color w:val="202124"/>
                <w:spacing w:val="2"/>
                <w:szCs w:val="24"/>
              </w:rPr>
              <w:t>4</w:t>
            </w:r>
          </w:p>
        </w:tc>
        <w:tc>
          <w:tcPr>
            <w:tcW w:w="1418" w:type="dxa"/>
          </w:tcPr>
          <w:p w14:paraId="6D854D6C" w14:textId="566A55E0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金黃色</w:t>
            </w:r>
          </w:p>
        </w:tc>
        <w:tc>
          <w:tcPr>
            <w:tcW w:w="2409" w:type="dxa"/>
          </w:tcPr>
          <w:p w14:paraId="2DF8199A" w14:textId="6701D2C2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黑色制服外套</w:t>
            </w:r>
          </w:p>
        </w:tc>
        <w:tc>
          <w:tcPr>
            <w:tcW w:w="1701" w:type="dxa"/>
          </w:tcPr>
          <w:p w14:paraId="21FAFC0B" w14:textId="54BA6F10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是</w:t>
            </w:r>
          </w:p>
        </w:tc>
        <w:tc>
          <w:tcPr>
            <w:tcW w:w="1843" w:type="dxa"/>
          </w:tcPr>
          <w:p w14:paraId="34A3F655" w14:textId="77777777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</w:p>
        </w:tc>
        <w:tc>
          <w:tcPr>
            <w:tcW w:w="1701" w:type="dxa"/>
          </w:tcPr>
          <w:p w14:paraId="112DE789" w14:textId="19B2C7B4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1件</w:t>
            </w:r>
          </w:p>
        </w:tc>
      </w:tr>
      <w:tr w:rsidR="00081641" w:rsidRPr="00081641" w14:paraId="1E86EFBA" w14:textId="77777777" w:rsidTr="00871A84">
        <w:tc>
          <w:tcPr>
            <w:tcW w:w="791" w:type="dxa"/>
          </w:tcPr>
          <w:p w14:paraId="1D74BC97" w14:textId="645BE303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 w:hint="eastAsia"/>
                <w:color w:val="202124"/>
                <w:spacing w:val="2"/>
                <w:szCs w:val="24"/>
              </w:rPr>
              <w:t>5</w:t>
            </w:r>
          </w:p>
        </w:tc>
        <w:tc>
          <w:tcPr>
            <w:tcW w:w="1418" w:type="dxa"/>
          </w:tcPr>
          <w:p w14:paraId="22739F82" w14:textId="07568FFB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免繡</w:t>
            </w:r>
          </w:p>
        </w:tc>
        <w:tc>
          <w:tcPr>
            <w:tcW w:w="2409" w:type="dxa"/>
          </w:tcPr>
          <w:p w14:paraId="48BB0FF9" w14:textId="30183DAF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橘色 T-Shirt</w:t>
            </w:r>
          </w:p>
        </w:tc>
        <w:tc>
          <w:tcPr>
            <w:tcW w:w="1701" w:type="dxa"/>
          </w:tcPr>
          <w:p w14:paraId="4B60A3D0" w14:textId="77777777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</w:p>
        </w:tc>
        <w:tc>
          <w:tcPr>
            <w:tcW w:w="1843" w:type="dxa"/>
          </w:tcPr>
          <w:p w14:paraId="55795307" w14:textId="77777777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</w:p>
        </w:tc>
        <w:tc>
          <w:tcPr>
            <w:tcW w:w="1701" w:type="dxa"/>
          </w:tcPr>
          <w:p w14:paraId="2A732609" w14:textId="7D551D4C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體育課替換</w:t>
            </w:r>
          </w:p>
        </w:tc>
      </w:tr>
    </w:tbl>
    <w:p w14:paraId="41A8650F" w14:textId="43652FF2" w:rsidR="00081641" w:rsidRPr="00274E87" w:rsidRDefault="00081641" w:rsidP="00274E8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</w:pPr>
      <w:r w:rsidRPr="00274E87">
        <w:rPr>
          <w:rFonts w:ascii="標楷體" w:eastAsia="標楷體" w:hAnsi="標楷體"/>
          <w:b/>
          <w:bCs/>
          <w:color w:val="202124"/>
          <w:spacing w:val="2"/>
          <w:szCs w:val="24"/>
          <w:shd w:val="clear" w:color="auto" w:fill="FFFFFF"/>
        </w:rPr>
        <w:t>圖例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936"/>
        <w:gridCol w:w="3975"/>
        <w:gridCol w:w="2124"/>
      </w:tblGrid>
      <w:tr w:rsidR="00081641" w:rsidRPr="00081641" w14:paraId="6BDD1028" w14:textId="77777777" w:rsidTr="00274E87">
        <w:trPr>
          <w:trHeight w:val="364"/>
        </w:trPr>
        <w:tc>
          <w:tcPr>
            <w:tcW w:w="3515" w:type="dxa"/>
          </w:tcPr>
          <w:p w14:paraId="5A437F4A" w14:textId="2AA35622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制服上衣</w:t>
            </w:r>
          </w:p>
        </w:tc>
        <w:tc>
          <w:tcPr>
            <w:tcW w:w="3975" w:type="dxa"/>
          </w:tcPr>
          <w:p w14:paraId="6A771511" w14:textId="75194D42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運動服衣</w:t>
            </w:r>
          </w:p>
        </w:tc>
        <w:tc>
          <w:tcPr>
            <w:tcW w:w="2545" w:type="dxa"/>
          </w:tcPr>
          <w:p w14:paraId="75702F8C" w14:textId="311D1C2A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科別說明</w:t>
            </w:r>
          </w:p>
        </w:tc>
      </w:tr>
      <w:tr w:rsidR="00081641" w:rsidRPr="00081641" w14:paraId="159F8230" w14:textId="77777777" w:rsidTr="00274E87">
        <w:trPr>
          <w:trHeight w:val="2541"/>
        </w:trPr>
        <w:tc>
          <w:tcPr>
            <w:tcW w:w="3515" w:type="dxa"/>
          </w:tcPr>
          <w:p w14:paraId="1AC1C9F1" w14:textId="6D62F388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081641"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0825889E" wp14:editId="3704D3CE">
                  <wp:extent cx="2362200" cy="3103388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569" cy="313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14:paraId="176CDC53" w14:textId="2080DA50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081641">
              <w:rPr>
                <w:rFonts w:ascii="標楷體" w:eastAsia="標楷體" w:hAnsi="標楷體" w:hint="eastAsia"/>
                <w:noProof/>
                <w:color w:val="202124"/>
                <w:spacing w:val="2"/>
                <w:szCs w:val="24"/>
                <w:shd w:val="clear" w:color="auto" w:fill="FFFFFF"/>
              </w:rPr>
              <w:drawing>
                <wp:inline distT="0" distB="0" distL="0" distR="0" wp14:anchorId="0A43FA38" wp14:editId="4A709742">
                  <wp:extent cx="2387193" cy="3060912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190" cy="3081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14:paraId="2B7E20C9" w14:textId="7FE49C88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高中部:繡”高”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資訊科:繡</w:t>
            </w:r>
            <w:r w:rsidR="00F905AC"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資”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應英科:繡”英”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室設科:繡</w:t>
            </w:r>
            <w:r w:rsidR="00F905AC"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室”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廣設科:繡</w:t>
            </w:r>
            <w:r w:rsidR="00F905AC"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廣</w:t>
            </w:r>
            <w:r w:rsidR="00F905AC"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”</w:t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</w:rPr>
              <w:br/>
            </w: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 xml:space="preserve">商經科:繡”商” </w:t>
            </w:r>
          </w:p>
          <w:p w14:paraId="464D115A" w14:textId="0055F82F" w:rsidR="00081641" w:rsidRPr="00081641" w:rsidRDefault="00081641" w:rsidP="00081641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國中部:繡”國</w:t>
            </w:r>
            <w:r w:rsidR="00F905AC" w:rsidRPr="00081641"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  <w:t>”</w:t>
            </w:r>
          </w:p>
        </w:tc>
      </w:tr>
    </w:tbl>
    <w:p w14:paraId="2E5CDBC8" w14:textId="77777777" w:rsidR="006D2BC9" w:rsidRDefault="006D2BC9" w:rsidP="00081641">
      <w:pPr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</w:pPr>
    </w:p>
    <w:p w14:paraId="6D2665A6" w14:textId="0EC92228" w:rsidR="009F0B06" w:rsidRPr="00081641" w:rsidRDefault="006D2BC9" w:rsidP="00081641">
      <w:pPr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202124"/>
          <w:spacing w:val="2"/>
          <w:szCs w:val="24"/>
          <w:shd w:val="clear" w:color="auto" w:fill="FFFFFF"/>
        </w:rPr>
        <w:t xml:space="preserve">       </w:t>
      </w:r>
      <w:r w:rsidR="00081641" w:rsidRPr="00081641">
        <w:rPr>
          <w:rFonts w:ascii="標楷體" w:eastAsia="標楷體" w:hAnsi="標楷體"/>
          <w:color w:val="202124"/>
          <w:spacing w:val="2"/>
          <w:szCs w:val="24"/>
          <w:shd w:val="clear" w:color="auto" w:fill="FFFFFF"/>
        </w:rPr>
        <w:t>若有疑義請電(02)29390310景文高中總機轉生輔組或教官室洽詢</w:t>
      </w:r>
      <w:r w:rsidR="00081641" w:rsidRPr="00081641">
        <w:rPr>
          <w:rFonts w:ascii="標楷體" w:eastAsia="標楷體" w:hAnsi="標楷體"/>
          <w:color w:val="202124"/>
          <w:spacing w:val="2"/>
          <w:szCs w:val="24"/>
        </w:rPr>
        <w:br/>
      </w:r>
    </w:p>
    <w:sectPr w:rsidR="009F0B06" w:rsidRPr="00081641" w:rsidSect="000816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28F3"/>
    <w:multiLevelType w:val="hybridMultilevel"/>
    <w:tmpl w:val="5FFA4FCE"/>
    <w:lvl w:ilvl="0" w:tplc="30F8E20A">
      <w:start w:val="1"/>
      <w:numFmt w:val="chi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C1374DC"/>
    <w:multiLevelType w:val="hybridMultilevel"/>
    <w:tmpl w:val="CBD2B9C2"/>
    <w:lvl w:ilvl="0" w:tplc="30F8E20A">
      <w:start w:val="1"/>
      <w:numFmt w:val="chi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C066CE"/>
    <w:multiLevelType w:val="hybridMultilevel"/>
    <w:tmpl w:val="914A304E"/>
    <w:lvl w:ilvl="0" w:tplc="30F8E20A">
      <w:start w:val="1"/>
      <w:numFmt w:val="chi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BB36D7"/>
    <w:multiLevelType w:val="hybridMultilevel"/>
    <w:tmpl w:val="42B68B12"/>
    <w:lvl w:ilvl="0" w:tplc="30F8E20A">
      <w:start w:val="1"/>
      <w:numFmt w:val="chi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41"/>
    <w:rsid w:val="00081641"/>
    <w:rsid w:val="00274E87"/>
    <w:rsid w:val="00395D60"/>
    <w:rsid w:val="006D2BC9"/>
    <w:rsid w:val="00871A84"/>
    <w:rsid w:val="009F0B06"/>
    <w:rsid w:val="00BB1C88"/>
    <w:rsid w:val="00F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6EFE"/>
  <w15:chartTrackingRefBased/>
  <w15:docId w15:val="{770BE6AF-8DFE-4E48-9FB5-40D2863C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24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41"/>
    <w:pPr>
      <w:ind w:leftChars="200" w:left="480"/>
    </w:pPr>
  </w:style>
  <w:style w:type="table" w:styleId="a4">
    <w:name w:val="Table Grid"/>
    <w:basedOn w:val="a1"/>
    <w:uiPriority w:val="39"/>
    <w:rsid w:val="0008164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Yi-Ching, Chou</dc:creator>
  <cp:keywords/>
  <dc:description/>
  <cp:lastModifiedBy>Yi-Ching, Chou</cp:lastModifiedBy>
  <cp:revision>5</cp:revision>
  <dcterms:created xsi:type="dcterms:W3CDTF">2022-07-21T05:06:00Z</dcterms:created>
  <dcterms:modified xsi:type="dcterms:W3CDTF">2022-07-21T05:30:00Z</dcterms:modified>
</cp:coreProperties>
</file>